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0" w:rsidRDefault="004B7FC0" w:rsidP="004B7FC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B7FC0" w:rsidRPr="004E790B" w:rsidRDefault="004B7FC0" w:rsidP="004B7F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790B">
        <w:rPr>
          <w:rFonts w:ascii="Arial" w:hAnsi="Arial" w:cs="Arial"/>
          <w:b/>
          <w:sz w:val="24"/>
          <w:szCs w:val="24"/>
        </w:rPr>
        <w:t>Информация о проведении обучающего семинара в рамках работы муниципальной базовой площадки по комплексному сопровождению работы классных руководителей</w:t>
      </w:r>
    </w:p>
    <w:p w:rsidR="004B7FC0" w:rsidRPr="004E790B" w:rsidRDefault="004B7FC0" w:rsidP="004B7F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7FC0" w:rsidRPr="004E790B" w:rsidRDefault="004B7FC0" w:rsidP="004B7F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790B">
        <w:rPr>
          <w:rFonts w:ascii="Arial" w:hAnsi="Arial" w:cs="Arial"/>
          <w:sz w:val="24"/>
          <w:szCs w:val="24"/>
        </w:rPr>
        <w:t xml:space="preserve">27.04.2022 года на базе МАУДО «ЦРТДЮ «Искра» г. Орска в рамках работы </w:t>
      </w:r>
      <w:r w:rsidRPr="004E790B">
        <w:rPr>
          <w:rFonts w:ascii="Arial" w:hAnsi="Arial" w:cs="Arial"/>
          <w:sz w:val="24"/>
          <w:szCs w:val="24"/>
        </w:rPr>
        <w:t>муниципальной базовой площадки по комплексному сопровождению работы классных руководителей</w:t>
      </w:r>
      <w:r w:rsidRPr="004E790B">
        <w:rPr>
          <w:rFonts w:ascii="Arial" w:hAnsi="Arial" w:cs="Arial"/>
          <w:sz w:val="24"/>
          <w:szCs w:val="24"/>
        </w:rPr>
        <w:t xml:space="preserve"> состоялся обучающий семинар </w:t>
      </w:r>
      <w:r w:rsidRPr="004E790B">
        <w:rPr>
          <w:rFonts w:ascii="Arial" w:hAnsi="Arial" w:cs="Arial"/>
          <w:sz w:val="24"/>
          <w:szCs w:val="24"/>
        </w:rPr>
        <w:t>«</w:t>
      </w:r>
      <w:proofErr w:type="spellStart"/>
      <w:r w:rsidRPr="004E790B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4E790B">
        <w:rPr>
          <w:rFonts w:ascii="Arial" w:hAnsi="Arial" w:cs="Arial"/>
          <w:sz w:val="24"/>
          <w:szCs w:val="24"/>
        </w:rPr>
        <w:t>-образовательные возможности внеклассных мероприятий на основе телевизионных игр».</w:t>
      </w:r>
    </w:p>
    <w:p w:rsidR="004B7FC0" w:rsidRPr="004E790B" w:rsidRDefault="004B7FC0" w:rsidP="004B7F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790B">
        <w:rPr>
          <w:rFonts w:ascii="Arial" w:hAnsi="Arial" w:cs="Arial"/>
          <w:sz w:val="24"/>
          <w:szCs w:val="24"/>
        </w:rPr>
        <w:t xml:space="preserve">В работе семинара приняли участие 50 классных </w:t>
      </w:r>
      <w:r w:rsidR="00EF68F9" w:rsidRPr="004E790B">
        <w:rPr>
          <w:rFonts w:ascii="Arial" w:hAnsi="Arial" w:cs="Arial"/>
          <w:sz w:val="24"/>
          <w:szCs w:val="24"/>
        </w:rPr>
        <w:t>руководителей</w:t>
      </w:r>
      <w:r w:rsidRPr="004E790B">
        <w:rPr>
          <w:rFonts w:ascii="Arial" w:hAnsi="Arial" w:cs="Arial"/>
          <w:sz w:val="24"/>
          <w:szCs w:val="24"/>
        </w:rPr>
        <w:t xml:space="preserve"> 30 общеобразовательных </w:t>
      </w:r>
      <w:r w:rsidR="00EF68F9" w:rsidRPr="004E790B">
        <w:rPr>
          <w:rFonts w:ascii="Arial" w:hAnsi="Arial" w:cs="Arial"/>
          <w:sz w:val="24"/>
          <w:szCs w:val="24"/>
        </w:rPr>
        <w:t>организаций</w:t>
      </w:r>
      <w:r w:rsidRPr="004E790B">
        <w:rPr>
          <w:rFonts w:ascii="Arial" w:hAnsi="Arial" w:cs="Arial"/>
          <w:sz w:val="24"/>
          <w:szCs w:val="24"/>
        </w:rPr>
        <w:t xml:space="preserve"> города Орска: лицей № 1, гимназии № 1, 2; СОШ № 2, 4, 5, 6, 8, 11,13,15, 20,22, 26, 27, 28, 29, 31,32, 37, 38, 41, 43, 49, 50, 51, 53, 54</w:t>
      </w:r>
      <w:r w:rsidR="004E790B">
        <w:rPr>
          <w:rFonts w:ascii="Arial" w:hAnsi="Arial" w:cs="Arial"/>
          <w:sz w:val="24"/>
          <w:szCs w:val="24"/>
        </w:rPr>
        <w:t xml:space="preserve">, 63, 88. </w:t>
      </w:r>
    </w:p>
    <w:p w:rsidR="00EF68F9" w:rsidRPr="004E790B" w:rsidRDefault="00EF68F9" w:rsidP="00EF68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790B">
        <w:rPr>
          <w:rFonts w:ascii="Arial" w:hAnsi="Arial" w:cs="Arial"/>
          <w:sz w:val="24"/>
          <w:szCs w:val="24"/>
        </w:rPr>
        <w:t xml:space="preserve">В рамках работы семинара был рассмотрен </w:t>
      </w:r>
      <w:r w:rsidRPr="004E790B">
        <w:rPr>
          <w:rFonts w:ascii="Arial" w:hAnsi="Arial" w:cs="Arial"/>
          <w:sz w:val="24"/>
          <w:szCs w:val="24"/>
        </w:rPr>
        <w:t>актуальный и привлекательный прием проведения воспитательных мероприятий с помощью имитации телевизионных передач</w:t>
      </w:r>
      <w:r w:rsidRPr="004E790B">
        <w:rPr>
          <w:rFonts w:ascii="Arial" w:hAnsi="Arial" w:cs="Arial"/>
          <w:sz w:val="24"/>
          <w:szCs w:val="24"/>
        </w:rPr>
        <w:t>, с</w:t>
      </w:r>
      <w:r w:rsidRPr="004E790B">
        <w:rPr>
          <w:rFonts w:ascii="Arial" w:hAnsi="Arial" w:cs="Arial"/>
          <w:sz w:val="24"/>
          <w:szCs w:val="24"/>
        </w:rPr>
        <w:t xml:space="preserve"> помощью </w:t>
      </w:r>
      <w:r w:rsidRPr="004E790B">
        <w:rPr>
          <w:rFonts w:ascii="Arial" w:hAnsi="Arial" w:cs="Arial"/>
          <w:sz w:val="24"/>
          <w:szCs w:val="24"/>
        </w:rPr>
        <w:t>которого</w:t>
      </w:r>
      <w:r w:rsidRPr="004E790B">
        <w:rPr>
          <w:rFonts w:ascii="Arial" w:hAnsi="Arial" w:cs="Arial"/>
          <w:sz w:val="24"/>
          <w:szCs w:val="24"/>
        </w:rPr>
        <w:t xml:space="preserve"> можно проводить, как традиционные по тематике мероприятия, так и мероприятия </w:t>
      </w:r>
      <w:r w:rsidR="004E790B">
        <w:rPr>
          <w:rFonts w:ascii="Arial" w:hAnsi="Arial" w:cs="Arial"/>
          <w:sz w:val="24"/>
          <w:szCs w:val="24"/>
        </w:rPr>
        <w:t>на современную</w:t>
      </w:r>
      <w:r w:rsidRPr="004E790B">
        <w:rPr>
          <w:rFonts w:ascii="Arial" w:hAnsi="Arial" w:cs="Arial"/>
          <w:sz w:val="24"/>
          <w:szCs w:val="24"/>
        </w:rPr>
        <w:t xml:space="preserve"> тематику.</w:t>
      </w:r>
      <w:r w:rsidRPr="004E790B">
        <w:rPr>
          <w:rFonts w:ascii="Arial" w:hAnsi="Arial" w:cs="Arial"/>
          <w:sz w:val="24"/>
          <w:szCs w:val="24"/>
        </w:rPr>
        <w:t xml:space="preserve"> Подробно рассмотрены передачи федеральных, в том детских каналов</w:t>
      </w:r>
      <w:r w:rsidRPr="004E790B">
        <w:rPr>
          <w:rFonts w:ascii="Arial" w:hAnsi="Arial" w:cs="Arial"/>
          <w:sz w:val="24"/>
          <w:szCs w:val="24"/>
        </w:rPr>
        <w:t xml:space="preserve">, на которых </w:t>
      </w:r>
      <w:r w:rsidRPr="004E790B">
        <w:rPr>
          <w:rFonts w:ascii="Arial" w:hAnsi="Arial" w:cs="Arial"/>
          <w:sz w:val="24"/>
          <w:szCs w:val="24"/>
        </w:rPr>
        <w:t>демонстрируются</w:t>
      </w:r>
      <w:r w:rsidRPr="004E790B">
        <w:rPr>
          <w:rFonts w:ascii="Arial" w:hAnsi="Arial" w:cs="Arial"/>
          <w:sz w:val="24"/>
          <w:szCs w:val="24"/>
        </w:rPr>
        <w:t xml:space="preserve"> приемлемые </w:t>
      </w:r>
      <w:r w:rsidRPr="004E790B">
        <w:rPr>
          <w:rFonts w:ascii="Arial" w:hAnsi="Arial" w:cs="Arial"/>
          <w:sz w:val="24"/>
          <w:szCs w:val="24"/>
        </w:rPr>
        <w:t xml:space="preserve">для интеграции в образователь-воспитательный процесс </w:t>
      </w:r>
      <w:r w:rsidRPr="004E790B">
        <w:rPr>
          <w:rFonts w:ascii="Arial" w:hAnsi="Arial" w:cs="Arial"/>
          <w:sz w:val="24"/>
          <w:szCs w:val="24"/>
        </w:rPr>
        <w:t>формы организ</w:t>
      </w:r>
      <w:r w:rsidRPr="004E790B">
        <w:rPr>
          <w:rFonts w:ascii="Arial" w:hAnsi="Arial" w:cs="Arial"/>
          <w:sz w:val="24"/>
          <w:szCs w:val="24"/>
        </w:rPr>
        <w:t xml:space="preserve">ации телепередач. В практической части семинара </w:t>
      </w:r>
      <w:r w:rsidR="004E790B">
        <w:rPr>
          <w:rFonts w:ascii="Arial" w:hAnsi="Arial" w:cs="Arial"/>
          <w:sz w:val="24"/>
          <w:szCs w:val="24"/>
        </w:rPr>
        <w:t>педагоги-организаторы</w:t>
      </w:r>
      <w:r w:rsidR="004E790B">
        <w:rPr>
          <w:rFonts w:ascii="Arial" w:hAnsi="Arial" w:cs="Arial"/>
          <w:sz w:val="24"/>
          <w:szCs w:val="24"/>
        </w:rPr>
        <w:t xml:space="preserve"> МАУДО</w:t>
      </w:r>
      <w:r w:rsidR="004E790B">
        <w:rPr>
          <w:rFonts w:ascii="Arial" w:hAnsi="Arial" w:cs="Arial"/>
          <w:sz w:val="24"/>
          <w:szCs w:val="24"/>
        </w:rPr>
        <w:t xml:space="preserve"> «ЦРТДЮ «Искра» </w:t>
      </w:r>
      <w:r w:rsidRPr="004E790B">
        <w:rPr>
          <w:rFonts w:ascii="Arial" w:hAnsi="Arial" w:cs="Arial"/>
          <w:sz w:val="24"/>
          <w:szCs w:val="24"/>
        </w:rPr>
        <w:t>показа</w:t>
      </w:r>
      <w:r w:rsidR="004E790B">
        <w:rPr>
          <w:rFonts w:ascii="Arial" w:hAnsi="Arial" w:cs="Arial"/>
          <w:sz w:val="24"/>
          <w:szCs w:val="24"/>
        </w:rPr>
        <w:t xml:space="preserve">ли </w:t>
      </w:r>
      <w:r w:rsidRPr="004E790B">
        <w:rPr>
          <w:rFonts w:ascii="Arial" w:hAnsi="Arial" w:cs="Arial"/>
          <w:sz w:val="24"/>
          <w:szCs w:val="24"/>
        </w:rPr>
        <w:t>сам</w:t>
      </w:r>
      <w:r w:rsidR="004E790B">
        <w:rPr>
          <w:rFonts w:ascii="Arial" w:hAnsi="Arial" w:cs="Arial"/>
          <w:sz w:val="24"/>
          <w:szCs w:val="24"/>
        </w:rPr>
        <w:t>ые доступные ИКТ-т</w:t>
      </w:r>
      <w:r w:rsidRPr="004E790B">
        <w:rPr>
          <w:rFonts w:ascii="Arial" w:hAnsi="Arial" w:cs="Arial"/>
          <w:sz w:val="24"/>
          <w:szCs w:val="24"/>
        </w:rPr>
        <w:t xml:space="preserve">ехнологии и шаблоны проведения </w:t>
      </w:r>
      <w:r w:rsidR="00D172F3">
        <w:rPr>
          <w:rFonts w:ascii="Arial" w:hAnsi="Arial" w:cs="Arial"/>
          <w:sz w:val="24"/>
          <w:szCs w:val="24"/>
        </w:rPr>
        <w:t xml:space="preserve">мероприятий с имитацией </w:t>
      </w:r>
      <w:r w:rsidRPr="004E790B">
        <w:rPr>
          <w:rFonts w:ascii="Arial" w:hAnsi="Arial" w:cs="Arial"/>
          <w:sz w:val="24"/>
          <w:szCs w:val="24"/>
        </w:rPr>
        <w:t xml:space="preserve">телепередач </w:t>
      </w:r>
      <w:r w:rsidR="004E790B">
        <w:rPr>
          <w:rFonts w:ascii="Arial" w:hAnsi="Arial" w:cs="Arial"/>
          <w:sz w:val="24"/>
          <w:szCs w:val="24"/>
        </w:rPr>
        <w:t xml:space="preserve">«Своя игра», </w:t>
      </w:r>
      <w:r w:rsidRPr="004E790B">
        <w:rPr>
          <w:rFonts w:ascii="Arial" w:hAnsi="Arial" w:cs="Arial"/>
          <w:sz w:val="24"/>
          <w:szCs w:val="24"/>
        </w:rPr>
        <w:t>«Вопрос на засыпку», «Где логика?», «Угадай мелодию», «Видели видео» и «Морской бой»</w:t>
      </w:r>
      <w:r w:rsidR="004E790B">
        <w:rPr>
          <w:rFonts w:ascii="Arial" w:hAnsi="Arial" w:cs="Arial"/>
          <w:sz w:val="24"/>
          <w:szCs w:val="24"/>
        </w:rPr>
        <w:t xml:space="preserve"> по актуальным </w:t>
      </w:r>
      <w:bookmarkStart w:id="0" w:name="_GoBack"/>
      <w:bookmarkEnd w:id="0"/>
      <w:r w:rsidR="004E790B">
        <w:rPr>
          <w:rFonts w:ascii="Arial" w:hAnsi="Arial" w:cs="Arial"/>
          <w:sz w:val="24"/>
          <w:szCs w:val="24"/>
        </w:rPr>
        <w:t xml:space="preserve">темам: профилактика, профориентация, гражданско-патриотическое и экологическое воспитание, воспитание основ безопасного поведения. </w:t>
      </w:r>
    </w:p>
    <w:p w:rsidR="00811100" w:rsidRPr="004E790B" w:rsidRDefault="00EF68F9" w:rsidP="00EF68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790B">
        <w:rPr>
          <w:rFonts w:ascii="Arial" w:hAnsi="Arial" w:cs="Arial"/>
          <w:sz w:val="24"/>
          <w:szCs w:val="24"/>
        </w:rPr>
        <w:t xml:space="preserve">Участники семинара высоко оценили практическую значимость представленной </w:t>
      </w:r>
      <w:proofErr w:type="spellStart"/>
      <w:r w:rsidRPr="004E790B">
        <w:rPr>
          <w:rFonts w:ascii="Arial" w:hAnsi="Arial" w:cs="Arial"/>
          <w:sz w:val="24"/>
          <w:szCs w:val="24"/>
        </w:rPr>
        <w:t>ме</w:t>
      </w:r>
      <w:proofErr w:type="spellEnd"/>
      <w:r w:rsidRPr="004E79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4E790B">
        <w:rPr>
          <w:rFonts w:ascii="Arial" w:hAnsi="Arial" w:cs="Arial"/>
          <w:sz w:val="24"/>
          <w:szCs w:val="24"/>
        </w:rPr>
        <w:t>тодической</w:t>
      </w:r>
      <w:proofErr w:type="spellEnd"/>
      <w:r w:rsidRPr="004E790B">
        <w:rPr>
          <w:rFonts w:ascii="Arial" w:hAnsi="Arial" w:cs="Arial"/>
          <w:sz w:val="24"/>
          <w:szCs w:val="24"/>
        </w:rPr>
        <w:t xml:space="preserve"> информации.</w:t>
      </w:r>
    </w:p>
    <w:p w:rsidR="001560AC" w:rsidRDefault="00E03DC6" w:rsidP="00EF68F9">
      <w:pPr>
        <w:spacing w:after="0" w:line="240" w:lineRule="auto"/>
        <w:ind w:firstLine="709"/>
      </w:pPr>
      <w:r w:rsidRPr="00EF68F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189230</wp:posOffset>
            </wp:positionV>
            <wp:extent cx="2390140" cy="1797050"/>
            <wp:effectExtent l="0" t="0" r="0" b="0"/>
            <wp:wrapTopAndBottom/>
            <wp:docPr id="4" name="Рисунок 4" descr="C:\Users\Наталья\Downloads\image-28-04-22-03-36-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image-28-04-22-03-36-3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6"/>
                    <a:stretch/>
                  </pic:blipFill>
                  <pic:spPr bwMode="auto">
                    <a:xfrm>
                      <a:off x="0" y="0"/>
                      <a:ext cx="23901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F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1929130</wp:posOffset>
            </wp:positionV>
            <wp:extent cx="2399665" cy="1799590"/>
            <wp:effectExtent l="0" t="0" r="635" b="0"/>
            <wp:wrapTopAndBottom/>
            <wp:docPr id="1" name="Рисунок 1" descr="C:\Users\Наталья\Downloads\image-28-04-22-03-36-4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image-28-04-22-03-36-4 (1)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F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1929130</wp:posOffset>
            </wp:positionV>
            <wp:extent cx="2399665" cy="1799590"/>
            <wp:effectExtent l="0" t="0" r="635" b="0"/>
            <wp:wrapTopAndBottom/>
            <wp:docPr id="3" name="Рисунок 3" descr="C:\Users\Наталья\Downloads\image-28-04-22-03-3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image-28-04-22-03-36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AC" w:rsidRPr="00EF68F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186055</wp:posOffset>
            </wp:positionV>
            <wp:extent cx="2399665" cy="1799590"/>
            <wp:effectExtent l="0" t="0" r="635" b="0"/>
            <wp:wrapTopAndBottom/>
            <wp:docPr id="2" name="Рисунок 2" descr="C:\Users\Наталья\Downloads\image-28-04-22-03-36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image-28-04-22-03-36-1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B"/>
    <w:rsid w:val="001560AC"/>
    <w:rsid w:val="004B7FC0"/>
    <w:rsid w:val="004E790B"/>
    <w:rsid w:val="00811100"/>
    <w:rsid w:val="00851E4B"/>
    <w:rsid w:val="00D172F3"/>
    <w:rsid w:val="00E03DC6"/>
    <w:rsid w:val="00E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BD45-5CBA-41F3-B295-057C2C6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Наталья Головчик</cp:lastModifiedBy>
  <cp:revision>4</cp:revision>
  <dcterms:created xsi:type="dcterms:W3CDTF">2022-04-28T10:17:00Z</dcterms:created>
  <dcterms:modified xsi:type="dcterms:W3CDTF">2022-04-28T11:01:00Z</dcterms:modified>
</cp:coreProperties>
</file>